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77AEB" w14:textId="77777777" w:rsidR="00C03C21" w:rsidRDefault="00C03C21" w:rsidP="00B52436">
      <w:pPr>
        <w:jc w:val="both"/>
        <w:rPr>
          <w:b/>
          <w:color w:val="000000" w:themeColor="text1"/>
          <w:sz w:val="28"/>
          <w:szCs w:val="24"/>
        </w:rPr>
      </w:pPr>
      <w:bookmarkStart w:id="0" w:name="_GoBack"/>
      <w:bookmarkEnd w:id="0"/>
    </w:p>
    <w:p w14:paraId="7D98BD65" w14:textId="514E6A0E" w:rsidR="00B52436" w:rsidRPr="00B42A7F" w:rsidRDefault="00B52436" w:rsidP="00B42A7F">
      <w:pPr>
        <w:pStyle w:val="berschrift1"/>
      </w:pPr>
      <w:r w:rsidRPr="00B42A7F">
        <w:t xml:space="preserve">Muster: Beschlussziffern Klimamobilitätsplan </w:t>
      </w:r>
      <w:r w:rsidRPr="00B42A7F">
        <w:rPr>
          <w:highlight w:val="lightGray"/>
        </w:rPr>
        <w:t>Kommune XY</w:t>
      </w:r>
    </w:p>
    <w:p w14:paraId="67A6C838" w14:textId="77777777" w:rsidR="00B52436" w:rsidRDefault="00B52436" w:rsidP="00B52436">
      <w:pPr>
        <w:jc w:val="both"/>
        <w:rPr>
          <w:b/>
          <w:color w:val="000000" w:themeColor="text1"/>
          <w:sz w:val="28"/>
          <w:szCs w:val="24"/>
        </w:rPr>
      </w:pPr>
    </w:p>
    <w:p w14:paraId="045C085B" w14:textId="77777777" w:rsidR="00B52436" w:rsidRPr="00566EE2" w:rsidRDefault="00B52436" w:rsidP="00566EE2">
      <w:pPr>
        <w:pStyle w:val="Listenabsatz"/>
        <w:numPr>
          <w:ilvl w:val="0"/>
          <w:numId w:val="23"/>
        </w:numPr>
        <w:spacing w:line="256" w:lineRule="auto"/>
        <w:rPr>
          <w:color w:val="000000" w:themeColor="text1"/>
        </w:rPr>
      </w:pPr>
      <w:r w:rsidRPr="00566EE2">
        <w:rPr>
          <w:color w:val="000000" w:themeColor="text1"/>
        </w:rPr>
        <w:t xml:space="preserve">Der Gemeinderat beschließt den Klimamobilitätsplan der </w:t>
      </w:r>
      <w:r w:rsidRPr="00566EE2">
        <w:rPr>
          <w:color w:val="000000" w:themeColor="text1"/>
          <w:highlight w:val="lightGray"/>
        </w:rPr>
        <w:t>Kommune XY</w:t>
      </w:r>
      <w:r w:rsidRPr="00566EE2">
        <w:rPr>
          <w:color w:val="000000" w:themeColor="text1"/>
        </w:rPr>
        <w:t xml:space="preserve"> mit dem Bericht, dem Leitbild, den Maßnahmen, der Umsetzungsplanung und dem Monitoring- und Evaluierungs</w:t>
      </w:r>
      <w:r w:rsidRPr="00566EE2">
        <w:rPr>
          <w:color w:val="000000" w:themeColor="text1"/>
        </w:rPr>
        <w:softHyphen/>
        <w:t xml:space="preserve">konzept gemäß </w:t>
      </w:r>
      <w:r w:rsidRPr="00566EE2">
        <w:rPr>
          <w:color w:val="000000" w:themeColor="text1"/>
          <w:highlight w:val="lightGray"/>
        </w:rPr>
        <w:t>Anlage x</w:t>
      </w:r>
      <w:r w:rsidRPr="00566EE2">
        <w:rPr>
          <w:color w:val="000000" w:themeColor="text1"/>
        </w:rPr>
        <w:t xml:space="preserve"> als Grundlage für die Mobilitäts</w:t>
      </w:r>
      <w:r w:rsidRPr="00566EE2">
        <w:rPr>
          <w:color w:val="000000" w:themeColor="text1"/>
        </w:rPr>
        <w:softHyphen/>
        <w:t xml:space="preserve">planung der </w:t>
      </w:r>
      <w:r w:rsidRPr="00566EE2">
        <w:rPr>
          <w:color w:val="000000" w:themeColor="text1"/>
          <w:highlight w:val="lightGray"/>
        </w:rPr>
        <w:t>Kommune XY</w:t>
      </w:r>
      <w:r w:rsidRPr="00566EE2">
        <w:rPr>
          <w:color w:val="000000" w:themeColor="text1"/>
        </w:rPr>
        <w:t xml:space="preserve"> bis zum </w:t>
      </w:r>
      <w:r w:rsidRPr="00566EE2">
        <w:rPr>
          <w:color w:val="000000" w:themeColor="text1"/>
          <w:highlight w:val="lightGray"/>
        </w:rPr>
        <w:t>Jahr Z.</w:t>
      </w:r>
    </w:p>
    <w:p w14:paraId="59B92FC6" w14:textId="77777777" w:rsidR="00B52436" w:rsidRPr="00566EE2" w:rsidRDefault="00B52436" w:rsidP="00566EE2">
      <w:pPr>
        <w:pStyle w:val="Listenabsatz"/>
        <w:rPr>
          <w:color w:val="000000" w:themeColor="text1"/>
        </w:rPr>
      </w:pPr>
    </w:p>
    <w:p w14:paraId="306A98EB" w14:textId="44557A76" w:rsidR="00B52436" w:rsidRPr="00566EE2" w:rsidRDefault="00B52436" w:rsidP="00566EE2">
      <w:pPr>
        <w:pStyle w:val="Listenabsatz"/>
        <w:numPr>
          <w:ilvl w:val="0"/>
          <w:numId w:val="23"/>
        </w:numPr>
        <w:spacing w:line="256" w:lineRule="auto"/>
        <w:rPr>
          <w:color w:val="000000" w:themeColor="text1"/>
        </w:rPr>
      </w:pPr>
      <w:r w:rsidRPr="00566EE2">
        <w:rPr>
          <w:color w:val="000000" w:themeColor="text1"/>
        </w:rPr>
        <w:t xml:space="preserve">Der Gemeinderat beauftragt die Verwaltung, die Realisierung der Maßnahmen entsprechend </w:t>
      </w:r>
      <w:r w:rsidR="003D329E" w:rsidRPr="00566EE2">
        <w:rPr>
          <w:color w:val="000000" w:themeColor="text1"/>
        </w:rPr>
        <w:t>den Arbeitsschritten</w:t>
      </w:r>
      <w:r w:rsidRPr="00566EE2">
        <w:rPr>
          <w:color w:val="000000" w:themeColor="text1"/>
        </w:rPr>
        <w:t xml:space="preserve"> und in der Zeitschiene der Umsetzungsplanung gemäß </w:t>
      </w:r>
      <w:r w:rsidRPr="00566EE2">
        <w:rPr>
          <w:color w:val="000000" w:themeColor="text1"/>
          <w:highlight w:val="lightGray"/>
        </w:rPr>
        <w:t>Anlage x</w:t>
      </w:r>
      <w:r w:rsidRPr="00566EE2">
        <w:rPr>
          <w:color w:val="000000" w:themeColor="text1"/>
        </w:rPr>
        <w:t xml:space="preserve"> vorzunehmen sowie dem Gemeinderat die erforderlichen Beschluss</w:t>
      </w:r>
      <w:r w:rsidRPr="00566EE2">
        <w:rPr>
          <w:color w:val="000000" w:themeColor="text1"/>
        </w:rPr>
        <w:softHyphen/>
        <w:t>vorlagen vorzulegen, soweit Beschlüsse für Einzelmaßnahmen noch nicht vorliegen.</w:t>
      </w:r>
    </w:p>
    <w:p w14:paraId="04794EFC" w14:textId="77777777" w:rsidR="00B52436" w:rsidRPr="00566EE2" w:rsidRDefault="00B52436" w:rsidP="00566EE2">
      <w:pPr>
        <w:pStyle w:val="Listenabsatz"/>
        <w:rPr>
          <w:color w:val="000000" w:themeColor="text1"/>
        </w:rPr>
      </w:pPr>
    </w:p>
    <w:p w14:paraId="3CD7C455" w14:textId="488B3919" w:rsidR="00B52436" w:rsidRPr="00566EE2" w:rsidRDefault="00B52436" w:rsidP="00566EE2">
      <w:pPr>
        <w:pStyle w:val="Listenabsatz"/>
        <w:numPr>
          <w:ilvl w:val="0"/>
          <w:numId w:val="23"/>
        </w:numPr>
        <w:spacing w:line="256" w:lineRule="auto"/>
        <w:rPr>
          <w:color w:val="000000" w:themeColor="text1"/>
        </w:rPr>
      </w:pPr>
      <w:r w:rsidRPr="00566EE2">
        <w:rPr>
          <w:color w:val="000000" w:themeColor="text1"/>
        </w:rPr>
        <w:t>Der Gemeinderat beauftragt die Verwaltung mit der regelmäßigen Kontrolle und Bewertung des Umsetzungsfortschritts sowie der Wirkung der Maßnahmen des Klimamobilitätsplans</w:t>
      </w:r>
      <w:r w:rsidR="00264A05" w:rsidRPr="00566EE2">
        <w:rPr>
          <w:color w:val="000000" w:themeColor="text1"/>
        </w:rPr>
        <w:t xml:space="preserve"> </w:t>
      </w:r>
      <w:r w:rsidRPr="00566EE2">
        <w:rPr>
          <w:color w:val="000000" w:themeColor="text1"/>
        </w:rPr>
        <w:t>im Rahmen des Monitoring- und Evaluierungskonzeptes gemäß</w:t>
      </w:r>
      <w:r w:rsidRPr="00566EE2">
        <w:rPr>
          <w:color w:val="000000" w:themeColor="text1"/>
          <w:highlight w:val="lightGray"/>
        </w:rPr>
        <w:t xml:space="preserve"> Anlage x</w:t>
      </w:r>
      <w:r w:rsidRPr="00566EE2">
        <w:rPr>
          <w:color w:val="000000" w:themeColor="text1"/>
        </w:rPr>
        <w:t>.</w:t>
      </w:r>
    </w:p>
    <w:p w14:paraId="3C93BFDB" w14:textId="77777777" w:rsidR="00B52436" w:rsidRPr="00566EE2" w:rsidRDefault="00B52436" w:rsidP="00566EE2">
      <w:pPr>
        <w:pStyle w:val="Listenabsatz"/>
        <w:rPr>
          <w:color w:val="000000" w:themeColor="text1"/>
        </w:rPr>
      </w:pPr>
    </w:p>
    <w:p w14:paraId="0B33F945" w14:textId="079C11CA" w:rsidR="00B52436" w:rsidRPr="00566EE2" w:rsidRDefault="00B52436" w:rsidP="00566EE2">
      <w:pPr>
        <w:pStyle w:val="Listenabsatz"/>
        <w:numPr>
          <w:ilvl w:val="0"/>
          <w:numId w:val="23"/>
        </w:numPr>
        <w:spacing w:line="256" w:lineRule="auto"/>
        <w:rPr>
          <w:color w:val="000000" w:themeColor="text1"/>
        </w:rPr>
      </w:pPr>
      <w:r w:rsidRPr="00566EE2">
        <w:rPr>
          <w:color w:val="000000" w:themeColor="text1"/>
        </w:rPr>
        <w:t xml:space="preserve">Der Gemeinderat beauftragt die Verwaltung, die zur Umsetzung der Maßnahmen in der Zeitschiene </w:t>
      </w:r>
      <w:r w:rsidR="00264A05" w:rsidRPr="00566EE2">
        <w:rPr>
          <w:color w:val="000000" w:themeColor="text1"/>
        </w:rPr>
        <w:t xml:space="preserve">gemäß </w:t>
      </w:r>
      <w:r w:rsidRPr="00566EE2">
        <w:rPr>
          <w:color w:val="000000" w:themeColor="text1"/>
        </w:rPr>
        <w:t xml:space="preserve">Umsetzungsplanung </w:t>
      </w:r>
      <w:r w:rsidR="00264A05" w:rsidRPr="00566EE2">
        <w:rPr>
          <w:color w:val="000000" w:themeColor="text1"/>
          <w:highlight w:val="lightGray"/>
        </w:rPr>
        <w:t>(</w:t>
      </w:r>
      <w:r w:rsidRPr="00566EE2">
        <w:rPr>
          <w:color w:val="000000" w:themeColor="text1"/>
          <w:highlight w:val="lightGray"/>
        </w:rPr>
        <w:t>Anlage x</w:t>
      </w:r>
      <w:r w:rsidR="00264A05" w:rsidRPr="00566EE2">
        <w:rPr>
          <w:color w:val="000000" w:themeColor="text1"/>
          <w:highlight w:val="lightGray"/>
        </w:rPr>
        <w:t>)</w:t>
      </w:r>
      <w:r w:rsidRPr="00566EE2">
        <w:rPr>
          <w:color w:val="000000" w:themeColor="text1"/>
        </w:rPr>
        <w:t xml:space="preserve"> erforderlichen Mittel in der mittelfristigen Finanzplanung zu berücksichtigen und sie im jeweiligen Doppelhaus</w:t>
      </w:r>
      <w:r w:rsidRPr="00566EE2">
        <w:rPr>
          <w:color w:val="000000" w:themeColor="text1"/>
        </w:rPr>
        <w:softHyphen/>
        <w:t>halt zur Beschlussfassung anzumelden. Dabei soll die Möglichkeit von Verpflichtungs</w:t>
      </w:r>
      <w:r w:rsidR="00264A05" w:rsidRPr="00566EE2">
        <w:rPr>
          <w:color w:val="000000" w:themeColor="text1"/>
        </w:rPr>
        <w:softHyphen/>
      </w:r>
      <w:r w:rsidRPr="00566EE2">
        <w:rPr>
          <w:color w:val="000000" w:themeColor="text1"/>
        </w:rPr>
        <w:t>e</w:t>
      </w:r>
      <w:r w:rsidR="009B5C0D" w:rsidRPr="00566EE2">
        <w:rPr>
          <w:color w:val="000000" w:themeColor="text1"/>
        </w:rPr>
        <w:t>r</w:t>
      </w:r>
      <w:r w:rsidRPr="00566EE2">
        <w:rPr>
          <w:color w:val="000000" w:themeColor="text1"/>
        </w:rPr>
        <w:t>mächtigungen für investive Maßnahmen, deren Umsetzungs- bzw. Finanzierungszeitraum über einen Doppelhaushalt hinausgeht, geprüft werden. Die Mittelbereitstellung erfolgt vorbehaltlich der Beschlussfassung zum jeweiligen Doppelhaushalt durch den Gemeinderat.</w:t>
      </w:r>
    </w:p>
    <w:p w14:paraId="63EE9532" w14:textId="77777777" w:rsidR="00B52436" w:rsidRPr="00566EE2" w:rsidRDefault="00B52436" w:rsidP="00566EE2">
      <w:pPr>
        <w:pStyle w:val="Listenabsatz"/>
        <w:rPr>
          <w:color w:val="000000" w:themeColor="text1"/>
        </w:rPr>
      </w:pPr>
    </w:p>
    <w:p w14:paraId="52DE83CB" w14:textId="01533A39" w:rsidR="00B52436" w:rsidRPr="00566EE2" w:rsidRDefault="00B52436" w:rsidP="00566EE2">
      <w:pPr>
        <w:pStyle w:val="Listenabsatz"/>
        <w:numPr>
          <w:ilvl w:val="0"/>
          <w:numId w:val="23"/>
        </w:numPr>
        <w:spacing w:line="256" w:lineRule="auto"/>
        <w:rPr>
          <w:color w:val="000000" w:themeColor="text1"/>
        </w:rPr>
      </w:pPr>
      <w:r w:rsidRPr="00566EE2">
        <w:rPr>
          <w:color w:val="000000" w:themeColor="text1"/>
        </w:rPr>
        <w:t xml:space="preserve">Der Gemeinderat nimmt zur Kenntnis, dass die Realisierung der Maßnahmen in der Zeitschiene </w:t>
      </w:r>
      <w:r w:rsidR="00264A05" w:rsidRPr="00566EE2">
        <w:rPr>
          <w:color w:val="000000" w:themeColor="text1"/>
        </w:rPr>
        <w:t xml:space="preserve">gemäß </w:t>
      </w:r>
      <w:r w:rsidRPr="00566EE2">
        <w:rPr>
          <w:color w:val="000000" w:themeColor="text1"/>
        </w:rPr>
        <w:t xml:space="preserve">Umsetzungsplanung </w:t>
      </w:r>
      <w:r w:rsidR="00264A05" w:rsidRPr="00566EE2">
        <w:rPr>
          <w:color w:val="000000" w:themeColor="text1"/>
          <w:highlight w:val="lightGray"/>
        </w:rPr>
        <w:t>(</w:t>
      </w:r>
      <w:r w:rsidRPr="00566EE2">
        <w:rPr>
          <w:color w:val="000000" w:themeColor="text1"/>
          <w:highlight w:val="lightGray"/>
        </w:rPr>
        <w:t xml:space="preserve">Anlage </w:t>
      </w:r>
      <w:r w:rsidR="00264A05" w:rsidRPr="00566EE2">
        <w:rPr>
          <w:color w:val="000000" w:themeColor="text1"/>
          <w:highlight w:val="lightGray"/>
        </w:rPr>
        <w:t>x)</w:t>
      </w:r>
      <w:r w:rsidR="00264A05" w:rsidRPr="00566EE2">
        <w:rPr>
          <w:color w:val="000000" w:themeColor="text1"/>
        </w:rPr>
        <w:t xml:space="preserve"> </w:t>
      </w:r>
      <w:r w:rsidRPr="00566EE2">
        <w:rPr>
          <w:color w:val="000000" w:themeColor="text1"/>
        </w:rPr>
        <w:t xml:space="preserve">nur unter der Voraussetzung der Mittelbereitstellung gemäß Beschlussziffer 4 </w:t>
      </w:r>
      <w:r w:rsidRPr="00566EE2">
        <w:rPr>
          <w:color w:val="000000" w:themeColor="text1"/>
          <w:highlight w:val="lightGray"/>
        </w:rPr>
        <w:t>[sowie der Schaffung zusätzlicher Personalstellen und deren Besetzung]</w:t>
      </w:r>
      <w:r w:rsidRPr="00566EE2">
        <w:rPr>
          <w:color w:val="000000" w:themeColor="text1"/>
        </w:rPr>
        <w:t xml:space="preserve"> zu leisten sein wird.</w:t>
      </w:r>
    </w:p>
    <w:p w14:paraId="3D72DA6A" w14:textId="77777777" w:rsidR="00B52436" w:rsidRDefault="00B52436" w:rsidP="00B52436">
      <w:pPr>
        <w:pStyle w:val="Listenabsatz"/>
        <w:rPr>
          <w:b/>
          <w:color w:val="000000" w:themeColor="text1"/>
          <w:sz w:val="24"/>
          <w:szCs w:val="24"/>
        </w:rPr>
      </w:pPr>
    </w:p>
    <w:p w14:paraId="7A31DBE9" w14:textId="77777777" w:rsidR="00B52436" w:rsidRDefault="00B52436" w:rsidP="00B52436">
      <w:pPr>
        <w:rPr>
          <w:color w:val="000000" w:themeColor="text1"/>
        </w:rPr>
      </w:pPr>
    </w:p>
    <w:p w14:paraId="65CE7DD1" w14:textId="77777777" w:rsidR="00B52436" w:rsidRDefault="00B52436" w:rsidP="00B52436">
      <w:pPr>
        <w:rPr>
          <w:color w:val="000000" w:themeColor="text1"/>
        </w:rPr>
      </w:pPr>
    </w:p>
    <w:p w14:paraId="79F6ADB0" w14:textId="19FDFBFC" w:rsidR="00C73BB0" w:rsidRDefault="00C73BB0" w:rsidP="001D0BC3">
      <w:pPr>
        <w:keepLines/>
        <w:ind w:left="360"/>
        <w:jc w:val="both"/>
      </w:pPr>
    </w:p>
    <w:sectPr w:rsidR="00C73BB0" w:rsidSect="0031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874B2" w14:textId="77777777" w:rsidR="00B032DD" w:rsidRDefault="00B032DD" w:rsidP="004B3D1F">
      <w:pPr>
        <w:spacing w:after="0" w:line="240" w:lineRule="auto"/>
      </w:pPr>
      <w:r>
        <w:separator/>
      </w:r>
    </w:p>
  </w:endnote>
  <w:endnote w:type="continuationSeparator" w:id="0">
    <w:p w14:paraId="3F0BD3F7" w14:textId="77777777" w:rsidR="00B032DD" w:rsidRDefault="00B032DD" w:rsidP="004B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3DEAB" w14:textId="77777777" w:rsidR="00EE6D1D" w:rsidRDefault="00EE6D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96C1D" w14:textId="77777777" w:rsidR="00B032DD" w:rsidRDefault="00B032DD" w:rsidP="004B3D1F">
    <w:pPr>
      <w:jc w:val="center"/>
    </w:pPr>
  </w:p>
  <w:p w14:paraId="5496053A" w14:textId="7745F62C" w:rsidR="00B032DD" w:rsidRPr="00310206" w:rsidRDefault="003D329E" w:rsidP="00310206">
    <w:pPr>
      <w:spacing w:line="360" w:lineRule="auto"/>
      <w:jc w:val="center"/>
    </w:pPr>
    <w:r>
      <w:rPr>
        <w:noProof/>
      </w:rPr>
      <w:t xml:space="preserve">Beschlussziffern </w:t>
    </w:r>
    <w:r w:rsidR="00B032DD">
      <w:rPr>
        <w:noProof/>
      </w:rPr>
      <w:t>Klimamobilitätsplan</w:t>
    </w:r>
    <w:r w:rsidR="00B032DD">
      <w:t xml:space="preserve"> </w:t>
    </w:r>
    <w:r w:rsidR="00B032DD">
      <w:br/>
    </w:r>
    <w:r w:rsidR="00B032DD">
      <w:fldChar w:fldCharType="begin"/>
    </w:r>
    <w:r w:rsidR="00B032DD">
      <w:instrText>PAGE   \* MERGEFORMAT</w:instrText>
    </w:r>
    <w:r w:rsidR="00B032DD">
      <w:fldChar w:fldCharType="separate"/>
    </w:r>
    <w:r w:rsidR="00AE6B9A">
      <w:rPr>
        <w:noProof/>
      </w:rPr>
      <w:t>1</w:t>
    </w:r>
    <w:r w:rsidR="00B032DD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B662B" w14:textId="77777777" w:rsidR="00EE6D1D" w:rsidRDefault="00EE6D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6FEFD" w14:textId="77777777" w:rsidR="00B032DD" w:rsidRDefault="00B032DD" w:rsidP="004B3D1F">
      <w:pPr>
        <w:spacing w:after="0" w:line="240" w:lineRule="auto"/>
      </w:pPr>
      <w:r>
        <w:separator/>
      </w:r>
    </w:p>
  </w:footnote>
  <w:footnote w:type="continuationSeparator" w:id="0">
    <w:p w14:paraId="76F3E83C" w14:textId="77777777" w:rsidR="00B032DD" w:rsidRDefault="00B032DD" w:rsidP="004B3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E6480" w14:textId="4E9DD146" w:rsidR="00EE6D1D" w:rsidRDefault="00AE6B9A">
    <w:pPr>
      <w:pStyle w:val="Kopfzeile"/>
    </w:pPr>
    <w:r>
      <w:rPr>
        <w:noProof/>
      </w:rPr>
      <w:pict w14:anchorId="5443F8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766" o:spid="_x0000_s63490" type="#_x0000_t136" style="position:absolute;margin-left:0;margin-top:0;width:447.65pt;height:191.85pt;rotation:315;z-index:-25164800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89C93" w14:textId="3CDD033D" w:rsidR="00B032DD" w:rsidRDefault="00AE6B9A" w:rsidP="008E7602">
    <w:pPr>
      <w:pStyle w:val="Kopfzeile"/>
      <w:jc w:val="right"/>
    </w:pPr>
    <w:r>
      <w:rPr>
        <w:noProof/>
      </w:rPr>
      <w:pict w14:anchorId="6837B9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767" o:spid="_x0000_s63491" type="#_x0000_t136" style="position:absolute;left:0;text-align:left;margin-left:0;margin-top:0;width:447.65pt;height:191.85pt;rotation:315;z-index:-25164595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MUSTER"/>
          <w10:wrap anchorx="margin" anchory="margin"/>
        </v:shape>
      </w:pict>
    </w:r>
    <w:r w:rsidR="00B032DD"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42CA8C08" wp14:editId="1C3D8B1F">
          <wp:simplePos x="0" y="0"/>
          <wp:positionH relativeFrom="column">
            <wp:posOffset>3306445</wp:posOffset>
          </wp:positionH>
          <wp:positionV relativeFrom="paragraph">
            <wp:posOffset>1956</wp:posOffset>
          </wp:positionV>
          <wp:extent cx="2447925" cy="457200"/>
          <wp:effectExtent l="0" t="0" r="9525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C60F8" w14:textId="4A56995A" w:rsidR="00EE6D1D" w:rsidRDefault="00AE6B9A">
    <w:pPr>
      <w:pStyle w:val="Kopfzeile"/>
    </w:pPr>
    <w:r>
      <w:rPr>
        <w:noProof/>
      </w:rPr>
      <w:pict w14:anchorId="312A99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765" o:spid="_x0000_s63489" type="#_x0000_t136" style="position:absolute;margin-left:0;margin-top:0;width:447.65pt;height:191.85pt;rotation:315;z-index:-25165004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EB9"/>
    <w:multiLevelType w:val="hybridMultilevel"/>
    <w:tmpl w:val="8716E04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AC6B98"/>
    <w:multiLevelType w:val="hybridMultilevel"/>
    <w:tmpl w:val="CB0C2D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874FB"/>
    <w:multiLevelType w:val="hybridMultilevel"/>
    <w:tmpl w:val="9A10CA2E"/>
    <w:lvl w:ilvl="0" w:tplc="99EA2F3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B5566"/>
    <w:multiLevelType w:val="hybridMultilevel"/>
    <w:tmpl w:val="E4C03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E49E9"/>
    <w:multiLevelType w:val="hybridMultilevel"/>
    <w:tmpl w:val="43EAD49A"/>
    <w:lvl w:ilvl="0" w:tplc="0407000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26" w:hanging="360"/>
      </w:pPr>
      <w:rPr>
        <w:rFonts w:ascii="Wingdings" w:hAnsi="Wingdings" w:hint="default"/>
      </w:rPr>
    </w:lvl>
  </w:abstractNum>
  <w:abstractNum w:abstractNumId="5" w15:restartNumberingAfterBreak="0">
    <w:nsid w:val="19243AEF"/>
    <w:multiLevelType w:val="hybridMultilevel"/>
    <w:tmpl w:val="2B524DB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963556"/>
    <w:multiLevelType w:val="hybridMultilevel"/>
    <w:tmpl w:val="C16609A4"/>
    <w:lvl w:ilvl="0" w:tplc="0407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21A157C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C93C8D"/>
    <w:multiLevelType w:val="hybridMultilevel"/>
    <w:tmpl w:val="42505D6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A32B97"/>
    <w:multiLevelType w:val="hybridMultilevel"/>
    <w:tmpl w:val="D39214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9194F"/>
    <w:multiLevelType w:val="hybridMultilevel"/>
    <w:tmpl w:val="459826BA"/>
    <w:lvl w:ilvl="0" w:tplc="0D1062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554D6"/>
    <w:multiLevelType w:val="hybridMultilevel"/>
    <w:tmpl w:val="137CCD32"/>
    <w:lvl w:ilvl="0" w:tplc="7D8CC34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A0C39"/>
    <w:multiLevelType w:val="hybridMultilevel"/>
    <w:tmpl w:val="20467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63B68"/>
    <w:multiLevelType w:val="hybridMultilevel"/>
    <w:tmpl w:val="8660BB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34E0C41E">
      <w:start w:val="3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A3BBA"/>
    <w:multiLevelType w:val="hybridMultilevel"/>
    <w:tmpl w:val="293890FE"/>
    <w:lvl w:ilvl="0" w:tplc="34E0C4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440D1"/>
    <w:multiLevelType w:val="hybridMultilevel"/>
    <w:tmpl w:val="AC3CF780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7E407BD"/>
    <w:multiLevelType w:val="hybridMultilevel"/>
    <w:tmpl w:val="324E3C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A08C5"/>
    <w:multiLevelType w:val="hybridMultilevel"/>
    <w:tmpl w:val="4180546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EB0506A"/>
    <w:multiLevelType w:val="hybridMultilevel"/>
    <w:tmpl w:val="9D22C02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113C3"/>
    <w:multiLevelType w:val="hybridMultilevel"/>
    <w:tmpl w:val="B8566D68"/>
    <w:lvl w:ilvl="0" w:tplc="8E72379C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30A9D"/>
    <w:multiLevelType w:val="hybridMultilevel"/>
    <w:tmpl w:val="A0C2A5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882B46"/>
    <w:multiLevelType w:val="hybridMultilevel"/>
    <w:tmpl w:val="F4DAE220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6E39B6"/>
    <w:multiLevelType w:val="hybridMultilevel"/>
    <w:tmpl w:val="85C09D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0"/>
  </w:num>
  <w:num w:numId="4">
    <w:abstractNumId w:val="2"/>
  </w:num>
  <w:num w:numId="5">
    <w:abstractNumId w:val="13"/>
  </w:num>
  <w:num w:numId="6">
    <w:abstractNumId w:val="16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12"/>
  </w:num>
  <w:num w:numId="12">
    <w:abstractNumId w:val="0"/>
  </w:num>
  <w:num w:numId="13">
    <w:abstractNumId w:val="17"/>
  </w:num>
  <w:num w:numId="14">
    <w:abstractNumId w:val="15"/>
  </w:num>
  <w:num w:numId="15">
    <w:abstractNumId w:val="19"/>
  </w:num>
  <w:num w:numId="16">
    <w:abstractNumId w:val="22"/>
  </w:num>
  <w:num w:numId="17">
    <w:abstractNumId w:val="18"/>
  </w:num>
  <w:num w:numId="18">
    <w:abstractNumId w:val="11"/>
  </w:num>
  <w:num w:numId="19">
    <w:abstractNumId w:val="20"/>
  </w:num>
  <w:num w:numId="20">
    <w:abstractNumId w:val="14"/>
  </w:num>
  <w:num w:numId="21">
    <w:abstractNumId w:val="4"/>
  </w:num>
  <w:num w:numId="22">
    <w:abstractNumId w:val="6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63492"/>
    <o:shapelayout v:ext="edit">
      <o:idmap v:ext="edit" data="6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63"/>
    <w:rsid w:val="000107AF"/>
    <w:rsid w:val="00026A8B"/>
    <w:rsid w:val="00027655"/>
    <w:rsid w:val="00027873"/>
    <w:rsid w:val="0003568C"/>
    <w:rsid w:val="00040096"/>
    <w:rsid w:val="00054942"/>
    <w:rsid w:val="0005797E"/>
    <w:rsid w:val="000719E0"/>
    <w:rsid w:val="00074088"/>
    <w:rsid w:val="00082581"/>
    <w:rsid w:val="00085049"/>
    <w:rsid w:val="0008682F"/>
    <w:rsid w:val="00096C2A"/>
    <w:rsid w:val="000A0E0E"/>
    <w:rsid w:val="000C1EFF"/>
    <w:rsid w:val="000C3E9E"/>
    <w:rsid w:val="000D1588"/>
    <w:rsid w:val="000F3938"/>
    <w:rsid w:val="000F7547"/>
    <w:rsid w:val="00107048"/>
    <w:rsid w:val="001145E7"/>
    <w:rsid w:val="00114FAC"/>
    <w:rsid w:val="001239A6"/>
    <w:rsid w:val="0013037C"/>
    <w:rsid w:val="001462A8"/>
    <w:rsid w:val="00152C8C"/>
    <w:rsid w:val="001530A8"/>
    <w:rsid w:val="00166778"/>
    <w:rsid w:val="00181E61"/>
    <w:rsid w:val="00184A3F"/>
    <w:rsid w:val="001919B3"/>
    <w:rsid w:val="00193AD6"/>
    <w:rsid w:val="001B53BA"/>
    <w:rsid w:val="001C5294"/>
    <w:rsid w:val="001C621A"/>
    <w:rsid w:val="001D0BC3"/>
    <w:rsid w:val="001E0086"/>
    <w:rsid w:val="001E0DCA"/>
    <w:rsid w:val="001E7207"/>
    <w:rsid w:val="001E7EEF"/>
    <w:rsid w:val="001F6C69"/>
    <w:rsid w:val="00207339"/>
    <w:rsid w:val="00210696"/>
    <w:rsid w:val="0021468B"/>
    <w:rsid w:val="0023041C"/>
    <w:rsid w:val="002325B6"/>
    <w:rsid w:val="002647DC"/>
    <w:rsid w:val="00264A05"/>
    <w:rsid w:val="00266A70"/>
    <w:rsid w:val="0027087F"/>
    <w:rsid w:val="002708A7"/>
    <w:rsid w:val="0029088E"/>
    <w:rsid w:val="002B1338"/>
    <w:rsid w:val="002C0005"/>
    <w:rsid w:val="002F74E1"/>
    <w:rsid w:val="002F757B"/>
    <w:rsid w:val="0030518C"/>
    <w:rsid w:val="00310206"/>
    <w:rsid w:val="0031406B"/>
    <w:rsid w:val="0031732D"/>
    <w:rsid w:val="003202C4"/>
    <w:rsid w:val="0033365B"/>
    <w:rsid w:val="00341F27"/>
    <w:rsid w:val="0036602B"/>
    <w:rsid w:val="003A245D"/>
    <w:rsid w:val="003A2D83"/>
    <w:rsid w:val="003C4233"/>
    <w:rsid w:val="003D329E"/>
    <w:rsid w:val="003F1EC0"/>
    <w:rsid w:val="00405880"/>
    <w:rsid w:val="00441C07"/>
    <w:rsid w:val="00443E01"/>
    <w:rsid w:val="00450F77"/>
    <w:rsid w:val="00455195"/>
    <w:rsid w:val="00484B9C"/>
    <w:rsid w:val="00493728"/>
    <w:rsid w:val="00495F7D"/>
    <w:rsid w:val="004A1934"/>
    <w:rsid w:val="004B2C09"/>
    <w:rsid w:val="004B3D1F"/>
    <w:rsid w:val="004C2FE4"/>
    <w:rsid w:val="004D2F60"/>
    <w:rsid w:val="004E3706"/>
    <w:rsid w:val="004F41FE"/>
    <w:rsid w:val="00513CE9"/>
    <w:rsid w:val="00513FBF"/>
    <w:rsid w:val="00523440"/>
    <w:rsid w:val="00523B26"/>
    <w:rsid w:val="00527A55"/>
    <w:rsid w:val="00537195"/>
    <w:rsid w:val="00543AD1"/>
    <w:rsid w:val="00546F0E"/>
    <w:rsid w:val="00566EE2"/>
    <w:rsid w:val="0057382C"/>
    <w:rsid w:val="00574CE5"/>
    <w:rsid w:val="005803CB"/>
    <w:rsid w:val="005A728C"/>
    <w:rsid w:val="005B2DA4"/>
    <w:rsid w:val="005C23BF"/>
    <w:rsid w:val="005D694C"/>
    <w:rsid w:val="005D7D03"/>
    <w:rsid w:val="005E7480"/>
    <w:rsid w:val="005E78F5"/>
    <w:rsid w:val="00601E6D"/>
    <w:rsid w:val="00602CFF"/>
    <w:rsid w:val="00605DB7"/>
    <w:rsid w:val="00620333"/>
    <w:rsid w:val="00634AC4"/>
    <w:rsid w:val="00637068"/>
    <w:rsid w:val="00641127"/>
    <w:rsid w:val="00643AC9"/>
    <w:rsid w:val="0065320B"/>
    <w:rsid w:val="00671946"/>
    <w:rsid w:val="006810B0"/>
    <w:rsid w:val="00683DD1"/>
    <w:rsid w:val="00695F4D"/>
    <w:rsid w:val="00697B2E"/>
    <w:rsid w:val="006A0F4E"/>
    <w:rsid w:val="006A17C4"/>
    <w:rsid w:val="006B3C7C"/>
    <w:rsid w:val="006C0F91"/>
    <w:rsid w:val="006C4ECE"/>
    <w:rsid w:val="0070403B"/>
    <w:rsid w:val="0074133C"/>
    <w:rsid w:val="007705C9"/>
    <w:rsid w:val="00772DA8"/>
    <w:rsid w:val="007862F1"/>
    <w:rsid w:val="007A249A"/>
    <w:rsid w:val="007C515B"/>
    <w:rsid w:val="007D5E7E"/>
    <w:rsid w:val="007E47CA"/>
    <w:rsid w:val="00812465"/>
    <w:rsid w:val="0084614F"/>
    <w:rsid w:val="00855FA5"/>
    <w:rsid w:val="00857327"/>
    <w:rsid w:val="008873EC"/>
    <w:rsid w:val="008965DD"/>
    <w:rsid w:val="008A7C73"/>
    <w:rsid w:val="008C287F"/>
    <w:rsid w:val="008C7884"/>
    <w:rsid w:val="008E4D95"/>
    <w:rsid w:val="008E7602"/>
    <w:rsid w:val="008F17B1"/>
    <w:rsid w:val="008F6167"/>
    <w:rsid w:val="00900580"/>
    <w:rsid w:val="00907D06"/>
    <w:rsid w:val="00927227"/>
    <w:rsid w:val="00944394"/>
    <w:rsid w:val="00945F0F"/>
    <w:rsid w:val="00957E80"/>
    <w:rsid w:val="00970F0E"/>
    <w:rsid w:val="009837BA"/>
    <w:rsid w:val="00983973"/>
    <w:rsid w:val="00987E41"/>
    <w:rsid w:val="00990830"/>
    <w:rsid w:val="00991948"/>
    <w:rsid w:val="009A450D"/>
    <w:rsid w:val="009B3E9C"/>
    <w:rsid w:val="009B5C0D"/>
    <w:rsid w:val="009B6815"/>
    <w:rsid w:val="009D292A"/>
    <w:rsid w:val="009D3E90"/>
    <w:rsid w:val="00A01ECB"/>
    <w:rsid w:val="00A05F73"/>
    <w:rsid w:val="00A10868"/>
    <w:rsid w:val="00A201A2"/>
    <w:rsid w:val="00A22D08"/>
    <w:rsid w:val="00A349FE"/>
    <w:rsid w:val="00A41A92"/>
    <w:rsid w:val="00A46E5C"/>
    <w:rsid w:val="00A72CEA"/>
    <w:rsid w:val="00A801DC"/>
    <w:rsid w:val="00A80DEA"/>
    <w:rsid w:val="00A92331"/>
    <w:rsid w:val="00A937F7"/>
    <w:rsid w:val="00AA5209"/>
    <w:rsid w:val="00AE6B9A"/>
    <w:rsid w:val="00B032DD"/>
    <w:rsid w:val="00B05313"/>
    <w:rsid w:val="00B060CC"/>
    <w:rsid w:val="00B17CB5"/>
    <w:rsid w:val="00B30528"/>
    <w:rsid w:val="00B33109"/>
    <w:rsid w:val="00B42A7F"/>
    <w:rsid w:val="00B51560"/>
    <w:rsid w:val="00B52436"/>
    <w:rsid w:val="00B561CD"/>
    <w:rsid w:val="00B66AD6"/>
    <w:rsid w:val="00B94DAA"/>
    <w:rsid w:val="00BA1EA5"/>
    <w:rsid w:val="00BA79CB"/>
    <w:rsid w:val="00BB479D"/>
    <w:rsid w:val="00BB4944"/>
    <w:rsid w:val="00BD183E"/>
    <w:rsid w:val="00BD244A"/>
    <w:rsid w:val="00BF0B6D"/>
    <w:rsid w:val="00C03C21"/>
    <w:rsid w:val="00C25FFE"/>
    <w:rsid w:val="00C40E28"/>
    <w:rsid w:val="00C50365"/>
    <w:rsid w:val="00C57BC1"/>
    <w:rsid w:val="00C6697E"/>
    <w:rsid w:val="00C73BB0"/>
    <w:rsid w:val="00C75545"/>
    <w:rsid w:val="00C75CEF"/>
    <w:rsid w:val="00C77818"/>
    <w:rsid w:val="00CA2B6B"/>
    <w:rsid w:val="00CB1F43"/>
    <w:rsid w:val="00CC6004"/>
    <w:rsid w:val="00CD70A6"/>
    <w:rsid w:val="00D00363"/>
    <w:rsid w:val="00D03F09"/>
    <w:rsid w:val="00D154EB"/>
    <w:rsid w:val="00D2251F"/>
    <w:rsid w:val="00D2382D"/>
    <w:rsid w:val="00D301ED"/>
    <w:rsid w:val="00D30258"/>
    <w:rsid w:val="00D322B7"/>
    <w:rsid w:val="00D51FEA"/>
    <w:rsid w:val="00D60C3A"/>
    <w:rsid w:val="00D928E5"/>
    <w:rsid w:val="00D96AA5"/>
    <w:rsid w:val="00DA770F"/>
    <w:rsid w:val="00DB4773"/>
    <w:rsid w:val="00DC3932"/>
    <w:rsid w:val="00E003B9"/>
    <w:rsid w:val="00E0199D"/>
    <w:rsid w:val="00E0349F"/>
    <w:rsid w:val="00E134E0"/>
    <w:rsid w:val="00E1757D"/>
    <w:rsid w:val="00E32D45"/>
    <w:rsid w:val="00E366A4"/>
    <w:rsid w:val="00E36E56"/>
    <w:rsid w:val="00E421F2"/>
    <w:rsid w:val="00E71315"/>
    <w:rsid w:val="00E715F4"/>
    <w:rsid w:val="00E729DF"/>
    <w:rsid w:val="00E74472"/>
    <w:rsid w:val="00E7716A"/>
    <w:rsid w:val="00E80902"/>
    <w:rsid w:val="00E81FAE"/>
    <w:rsid w:val="00E82229"/>
    <w:rsid w:val="00E83D86"/>
    <w:rsid w:val="00EA28EE"/>
    <w:rsid w:val="00EA5CBD"/>
    <w:rsid w:val="00EB10DF"/>
    <w:rsid w:val="00EC39BB"/>
    <w:rsid w:val="00ED00FE"/>
    <w:rsid w:val="00ED305A"/>
    <w:rsid w:val="00ED3999"/>
    <w:rsid w:val="00EE1BD8"/>
    <w:rsid w:val="00EE6D1D"/>
    <w:rsid w:val="00EF0F98"/>
    <w:rsid w:val="00EF4835"/>
    <w:rsid w:val="00EF7384"/>
    <w:rsid w:val="00F015DC"/>
    <w:rsid w:val="00F15D2B"/>
    <w:rsid w:val="00F22968"/>
    <w:rsid w:val="00F41D69"/>
    <w:rsid w:val="00F447F0"/>
    <w:rsid w:val="00F53358"/>
    <w:rsid w:val="00F57A9E"/>
    <w:rsid w:val="00F60980"/>
    <w:rsid w:val="00F631E7"/>
    <w:rsid w:val="00F63798"/>
    <w:rsid w:val="00F64A6F"/>
    <w:rsid w:val="00F658F1"/>
    <w:rsid w:val="00F67507"/>
    <w:rsid w:val="00F77F86"/>
    <w:rsid w:val="00FC23DC"/>
    <w:rsid w:val="00FD19D0"/>
    <w:rsid w:val="00FD608B"/>
    <w:rsid w:val="00FE49BB"/>
    <w:rsid w:val="00FE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2"/>
    <o:shapelayout v:ext="edit">
      <o:idmap v:ext="edit" data="1"/>
    </o:shapelayout>
  </w:shapeDefaults>
  <w:decimalSymbol w:val=","/>
  <w:listSeparator w:val=";"/>
  <w14:docId w14:val="08E3319A"/>
  <w15:chartTrackingRefBased/>
  <w15:docId w15:val="{E8AB9FC3-83EE-4804-8E1E-B770A1FA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42A7F"/>
    <w:pPr>
      <w:keepNext/>
      <w:keepLines/>
      <w:tabs>
        <w:tab w:val="right" w:pos="9072"/>
      </w:tabs>
      <w:spacing w:before="240" w:after="0"/>
      <w:outlineLvl w:val="0"/>
    </w:pPr>
    <w:rPr>
      <w:rFonts w:asciiTheme="majorHAnsi" w:eastAsiaTheme="majorEastAsia" w:hAnsiTheme="majorHAnsi" w:cstheme="majorBidi"/>
      <w:b/>
      <w:color w:val="006EA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58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6EA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108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77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77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77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77818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818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58F1"/>
    <w:rPr>
      <w:rFonts w:asciiTheme="majorHAnsi" w:eastAsiaTheme="majorEastAsia" w:hAnsiTheme="majorHAnsi" w:cstheme="majorBidi"/>
      <w:b/>
      <w:color w:val="006EA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3A245D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2A7F"/>
    <w:rPr>
      <w:rFonts w:asciiTheme="majorHAnsi" w:eastAsiaTheme="majorEastAsia" w:hAnsiTheme="majorHAnsi" w:cstheme="majorBidi"/>
      <w:b/>
      <w:color w:val="006EAF"/>
      <w:sz w:val="36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4F41FE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08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47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47DC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DC393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link w:val="ListenabsatzZchn"/>
    <w:uiPriority w:val="34"/>
    <w:qFormat/>
    <w:rsid w:val="0007408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B3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3D1F"/>
  </w:style>
  <w:style w:type="paragraph" w:styleId="Fuzeile">
    <w:name w:val="footer"/>
    <w:basedOn w:val="Standard"/>
    <w:link w:val="FuzeileZchn"/>
    <w:uiPriority w:val="99"/>
    <w:unhideWhenUsed/>
    <w:rsid w:val="004B3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3D1F"/>
  </w:style>
  <w:style w:type="paragraph" w:customStyle="1" w:styleId="Pa2">
    <w:name w:val="Pa2"/>
    <w:basedOn w:val="Standard"/>
    <w:next w:val="Standard"/>
    <w:uiPriority w:val="99"/>
    <w:rsid w:val="00D3025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4">
    <w:name w:val="A4"/>
    <w:uiPriority w:val="99"/>
    <w:rsid w:val="00D30258"/>
    <w:rPr>
      <w:rFonts w:cs="Calibri"/>
      <w:color w:val="000000"/>
      <w:sz w:val="28"/>
      <w:szCs w:val="28"/>
      <w:u w:val="single"/>
    </w:rPr>
  </w:style>
  <w:style w:type="character" w:customStyle="1" w:styleId="A6">
    <w:name w:val="A6"/>
    <w:uiPriority w:val="99"/>
    <w:rsid w:val="00D30258"/>
    <w:rPr>
      <w:rFonts w:cs="Calibri"/>
      <w:color w:val="000000"/>
      <w:sz w:val="20"/>
      <w:szCs w:val="20"/>
    </w:rPr>
  </w:style>
  <w:style w:type="character" w:customStyle="1" w:styleId="A7">
    <w:name w:val="A7"/>
    <w:uiPriority w:val="99"/>
    <w:rsid w:val="00D30258"/>
    <w:rPr>
      <w:rFonts w:cs="Calibri"/>
      <w:color w:val="000000"/>
      <w:sz w:val="28"/>
      <w:szCs w:val="28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07048"/>
  </w:style>
  <w:style w:type="paragraph" w:styleId="Funotentext">
    <w:name w:val="footnote text"/>
    <w:basedOn w:val="Standard"/>
    <w:link w:val="FunotentextZchn"/>
    <w:uiPriority w:val="99"/>
    <w:semiHidden/>
    <w:unhideWhenUsed/>
    <w:rsid w:val="0010704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0704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07048"/>
    <w:rPr>
      <w:vertAlign w:val="superscript"/>
    </w:rPr>
  </w:style>
  <w:style w:type="paragraph" w:styleId="berarbeitung">
    <w:name w:val="Revision"/>
    <w:hidden/>
    <w:uiPriority w:val="99"/>
    <w:semiHidden/>
    <w:rsid w:val="00E36E56"/>
    <w:pPr>
      <w:spacing w:after="0" w:line="240" w:lineRule="auto"/>
    </w:pPr>
  </w:style>
  <w:style w:type="paragraph" w:styleId="NurText">
    <w:name w:val="Plain Text"/>
    <w:basedOn w:val="Standard"/>
    <w:link w:val="NurTextZchn"/>
    <w:uiPriority w:val="99"/>
    <w:semiHidden/>
    <w:unhideWhenUsed/>
    <w:rsid w:val="005E7480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E7480"/>
    <w:rPr>
      <w:rFonts w:ascii="Calibri" w:eastAsia="Times New Roman" w:hAnsi="Calibri" w:cs="Times New Roman"/>
      <w:szCs w:val="21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17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2AA3E-E9A7-41BB-A5B4-4F500E57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Nahverkehrsgesellschaft Baden-Württemberg mbH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Wetzke, Bastian</dc:creator>
  <cp:keywords/>
  <dc:description/>
  <cp:lastModifiedBy>Kuss, Paula (VM)</cp:lastModifiedBy>
  <cp:revision>6</cp:revision>
  <cp:lastPrinted>2021-05-04T14:00:00Z</cp:lastPrinted>
  <dcterms:created xsi:type="dcterms:W3CDTF">2024-02-06T15:55:00Z</dcterms:created>
  <dcterms:modified xsi:type="dcterms:W3CDTF">2024-02-29T15:04:00Z</dcterms:modified>
</cp:coreProperties>
</file>